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C14C" w14:textId="151A2289" w:rsidR="00555D49" w:rsidRDefault="00555D49" w:rsidP="00555D49">
      <w:pPr>
        <w:rPr>
          <w:b/>
          <w:bCs/>
          <w:sz w:val="24"/>
          <w:szCs w:val="24"/>
        </w:rPr>
      </w:pPr>
      <w:r w:rsidRPr="004B1EF8">
        <w:rPr>
          <w:b/>
          <w:bCs/>
          <w:sz w:val="24"/>
          <w:szCs w:val="24"/>
        </w:rPr>
        <w:t>ΠΡΟΚ</w:t>
      </w:r>
      <w:r>
        <w:rPr>
          <w:b/>
          <w:bCs/>
          <w:sz w:val="24"/>
          <w:szCs w:val="24"/>
        </w:rPr>
        <w:t>Η</w:t>
      </w:r>
      <w:r w:rsidRPr="004B1EF8">
        <w:rPr>
          <w:b/>
          <w:bCs/>
          <w:sz w:val="24"/>
          <w:szCs w:val="24"/>
        </w:rPr>
        <w:t>Ρ</w:t>
      </w:r>
      <w:r>
        <w:rPr>
          <w:b/>
          <w:bCs/>
          <w:sz w:val="24"/>
          <w:szCs w:val="24"/>
        </w:rPr>
        <w:t>Υ</w:t>
      </w:r>
      <w:r w:rsidRPr="004B1EF8">
        <w:rPr>
          <w:b/>
          <w:bCs/>
          <w:sz w:val="24"/>
          <w:szCs w:val="24"/>
        </w:rPr>
        <w:t>ΞΗ</w:t>
      </w:r>
      <w:r w:rsidRPr="00555D49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>Χ</w:t>
      </w:r>
      <w:r w:rsidRPr="00555D49">
        <w:rPr>
          <w:b/>
          <w:bCs/>
          <w:sz w:val="24"/>
          <w:szCs w:val="24"/>
        </w:rPr>
        <w:t>3 4</w:t>
      </w:r>
      <w:r w:rsidRPr="00555D49">
        <w:rPr>
          <w:b/>
          <w:bCs/>
          <w:sz w:val="24"/>
          <w:szCs w:val="24"/>
          <w:vertAlign w:val="superscript"/>
        </w:rPr>
        <w:t>η</w:t>
      </w:r>
      <w:r>
        <w:rPr>
          <w:b/>
          <w:bCs/>
          <w:sz w:val="24"/>
          <w:szCs w:val="24"/>
        </w:rPr>
        <w:t xml:space="preserve"> Κατηγορία</w:t>
      </w:r>
      <w:r w:rsidRPr="00555D49">
        <w:rPr>
          <w:b/>
          <w:bCs/>
          <w:sz w:val="24"/>
          <w:szCs w:val="24"/>
        </w:rPr>
        <w:t xml:space="preserve"> </w:t>
      </w:r>
      <w:r w:rsidRPr="004B1EF8">
        <w:rPr>
          <w:b/>
          <w:bCs/>
          <w:sz w:val="24"/>
          <w:szCs w:val="24"/>
          <w:lang w:val="en-US"/>
        </w:rPr>
        <w:t>by</w:t>
      </w:r>
      <w:r w:rsidRPr="00555D49">
        <w:rPr>
          <w:b/>
          <w:bCs/>
          <w:sz w:val="24"/>
          <w:szCs w:val="24"/>
        </w:rPr>
        <w:t xml:space="preserve"> </w:t>
      </w:r>
      <w:proofErr w:type="spellStart"/>
      <w:r w:rsidRPr="004B1EF8">
        <w:rPr>
          <w:b/>
          <w:bCs/>
          <w:sz w:val="24"/>
          <w:szCs w:val="24"/>
          <w:lang w:val="en-US"/>
        </w:rPr>
        <w:t>Asop</w:t>
      </w:r>
      <w:proofErr w:type="spellEnd"/>
      <w:r w:rsidRPr="00555D49">
        <w:rPr>
          <w:b/>
          <w:bCs/>
          <w:sz w:val="24"/>
          <w:szCs w:val="24"/>
        </w:rPr>
        <w:t xml:space="preserve"> </w:t>
      </w:r>
      <w:r w:rsidRPr="004B1EF8">
        <w:rPr>
          <w:b/>
          <w:bCs/>
          <w:sz w:val="24"/>
          <w:szCs w:val="24"/>
          <w:lang w:val="en-US"/>
        </w:rPr>
        <w:t>Dias</w:t>
      </w:r>
      <w:r w:rsidRPr="00555D49">
        <w:rPr>
          <w:b/>
          <w:bCs/>
          <w:sz w:val="24"/>
          <w:szCs w:val="24"/>
        </w:rPr>
        <w:t xml:space="preserve"> </w:t>
      </w:r>
    </w:p>
    <w:p w14:paraId="43F3712F" w14:textId="77777777" w:rsidR="00555D49" w:rsidRDefault="00555D49" w:rsidP="00555D49">
      <w:pPr>
        <w:rPr>
          <w:b/>
          <w:bCs/>
          <w:sz w:val="24"/>
          <w:szCs w:val="24"/>
        </w:rPr>
      </w:pPr>
    </w:p>
    <w:p w14:paraId="226CE41E" w14:textId="77777777" w:rsidR="00555D49" w:rsidRPr="008B74B6" w:rsidRDefault="00555D49" w:rsidP="00555D49">
      <w:pPr>
        <w:spacing w:after="40"/>
        <w:rPr>
          <w:b/>
          <w:bCs/>
          <w:sz w:val="20"/>
          <w:szCs w:val="20"/>
        </w:rPr>
      </w:pPr>
      <w:r w:rsidRPr="008B74B6">
        <w:rPr>
          <w:b/>
          <w:bCs/>
          <w:sz w:val="20"/>
          <w:szCs w:val="20"/>
        </w:rPr>
        <w:t xml:space="preserve">ΔΙΟΡΓΑΝΩΤΗΣ :  </w:t>
      </w:r>
      <w:r w:rsidRPr="008B74B6">
        <w:rPr>
          <w:sz w:val="20"/>
          <w:szCs w:val="20"/>
        </w:rPr>
        <w:t>ΑΣΟΠ ΔΙΑΣ</w:t>
      </w:r>
    </w:p>
    <w:p w14:paraId="46781210" w14:textId="77777777" w:rsidR="00555D49" w:rsidRDefault="00555D49" w:rsidP="00555D49">
      <w:pPr>
        <w:spacing w:after="40"/>
        <w:rPr>
          <w:sz w:val="20"/>
          <w:szCs w:val="20"/>
        </w:rPr>
      </w:pPr>
      <w:r w:rsidRPr="008B74B6">
        <w:rPr>
          <w:b/>
          <w:bCs/>
          <w:sz w:val="20"/>
          <w:szCs w:val="20"/>
        </w:rPr>
        <w:t xml:space="preserve">ΔΙΕΥΘΥΝΤΗΣ ΑΓΩΝΩΝ : </w:t>
      </w:r>
      <w:r w:rsidRPr="008B74B6">
        <w:rPr>
          <w:sz w:val="20"/>
          <w:szCs w:val="20"/>
        </w:rPr>
        <w:t>ΠΑΥΛΗΣ ΑΝΤΩΝΙΟΣ</w:t>
      </w:r>
    </w:p>
    <w:p w14:paraId="5780500D" w14:textId="63868556" w:rsidR="006B589F" w:rsidRPr="007B2F14" w:rsidRDefault="006B589F" w:rsidP="00555D49">
      <w:pPr>
        <w:spacing w:after="40"/>
        <w:rPr>
          <w:b/>
          <w:bCs/>
          <w:sz w:val="20"/>
          <w:szCs w:val="20"/>
        </w:rPr>
      </w:pPr>
      <w:r w:rsidRPr="006B589F">
        <w:rPr>
          <w:b/>
          <w:bCs/>
          <w:sz w:val="20"/>
          <w:szCs w:val="20"/>
        </w:rPr>
        <w:t xml:space="preserve">ΕΠΙΚΕΦΑΛΗΣ ΔΙΑΤΗΤΗΣ </w:t>
      </w:r>
      <w:r w:rsidRPr="007B2F14">
        <w:rPr>
          <w:b/>
          <w:bCs/>
          <w:sz w:val="20"/>
          <w:szCs w:val="20"/>
        </w:rPr>
        <w:t xml:space="preserve">: </w:t>
      </w:r>
      <w:r w:rsidR="007B2F14">
        <w:rPr>
          <w:b/>
          <w:bCs/>
          <w:sz w:val="20"/>
          <w:szCs w:val="20"/>
        </w:rPr>
        <w:t>ΞΗΡΟΠΟΥΛΟΥ ΑΛΕΞΑΝΔΡΑ</w:t>
      </w:r>
    </w:p>
    <w:p w14:paraId="0759CE60" w14:textId="77777777" w:rsidR="00555D49" w:rsidRPr="008B74B6" w:rsidRDefault="00555D49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Χ</w:t>
      </w:r>
      <w:r w:rsidRPr="008B74B6">
        <w:rPr>
          <w:b/>
          <w:bCs/>
          <w:sz w:val="20"/>
          <w:szCs w:val="20"/>
        </w:rPr>
        <w:t xml:space="preserve">ΩΡΟΣ ΑΓΩΝΩΝ : </w:t>
      </w:r>
      <w:r w:rsidRPr="008B74B6">
        <w:rPr>
          <w:sz w:val="20"/>
          <w:szCs w:val="20"/>
        </w:rPr>
        <w:t>ΚΡΗΤΗΣ 1 , ΠΕΤΡΟΥΠΟΛΗ</w:t>
      </w:r>
    </w:p>
    <w:p w14:paraId="1B4EF532" w14:textId="7A467FEE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8B74B6">
        <w:rPr>
          <w:b/>
          <w:bCs/>
          <w:sz w:val="20"/>
          <w:szCs w:val="20"/>
        </w:rPr>
        <w:t xml:space="preserve">ΣΥΣΤΗΜΑ : </w:t>
      </w:r>
      <w:r>
        <w:rPr>
          <w:sz w:val="20"/>
          <w:szCs w:val="20"/>
          <w:lang w:val="en-US"/>
        </w:rPr>
        <w:t>Round</w:t>
      </w:r>
      <w:r w:rsidRPr="006B589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Robin</w:t>
      </w:r>
      <w:r w:rsidRPr="006B589F">
        <w:rPr>
          <w:sz w:val="20"/>
          <w:szCs w:val="20"/>
        </w:rPr>
        <w:t xml:space="preserve"> 9 </w:t>
      </w:r>
      <w:r>
        <w:rPr>
          <w:sz w:val="20"/>
          <w:szCs w:val="20"/>
        </w:rPr>
        <w:t>γύρων</w:t>
      </w:r>
    </w:p>
    <w:p w14:paraId="3F213B1B" w14:textId="77777777" w:rsidR="00555D49" w:rsidRPr="008B74B6" w:rsidRDefault="00555D49" w:rsidP="00555D49">
      <w:pPr>
        <w:spacing w:after="40"/>
        <w:rPr>
          <w:sz w:val="20"/>
          <w:szCs w:val="20"/>
        </w:rPr>
      </w:pPr>
      <w:r w:rsidRPr="008B74B6">
        <w:rPr>
          <w:b/>
          <w:bCs/>
          <w:sz w:val="20"/>
          <w:szCs w:val="20"/>
        </w:rPr>
        <w:t xml:space="preserve">ΧΡΟΝΟΣ ΣΚΕΨΗΣ : </w:t>
      </w:r>
      <w:r w:rsidRPr="008B74B6">
        <w:rPr>
          <w:sz w:val="20"/>
          <w:szCs w:val="20"/>
        </w:rPr>
        <w:t>90 λεπτά για όλη την παρτίδα +30 δευτερόλεπτα προστιθέμενος χρόνος σε κάθε κίνηση από την πρώτη κίνηση. Η καταγραφή των κινήσεων είναι υποχρεωτική.</w:t>
      </w:r>
    </w:p>
    <w:p w14:paraId="78E560A2" w14:textId="67A82D9C" w:rsidR="00555D49" w:rsidRPr="008B74B6" w:rsidRDefault="00555D49" w:rsidP="00555D49">
      <w:pPr>
        <w:spacing w:after="40"/>
        <w:rPr>
          <w:sz w:val="20"/>
          <w:szCs w:val="20"/>
        </w:rPr>
      </w:pPr>
      <w:r w:rsidRPr="008B74B6">
        <w:rPr>
          <w:b/>
          <w:bCs/>
          <w:sz w:val="20"/>
          <w:szCs w:val="20"/>
        </w:rPr>
        <w:t xml:space="preserve">ΔΙΚΑΙΩΜΑ ΣΥΜΜΕΤΟΧΗΣ : </w:t>
      </w:r>
      <w:r w:rsidRPr="008B74B6">
        <w:rPr>
          <w:sz w:val="20"/>
          <w:szCs w:val="20"/>
        </w:rPr>
        <w:t>Σκακιστές με ενεργό σκακιστικό δελτίο</w:t>
      </w:r>
      <w:r>
        <w:rPr>
          <w:sz w:val="20"/>
          <w:szCs w:val="20"/>
        </w:rPr>
        <w:t>.</w:t>
      </w:r>
      <w:r w:rsidR="002233F9">
        <w:rPr>
          <w:sz w:val="20"/>
          <w:szCs w:val="20"/>
        </w:rPr>
        <w:t xml:space="preserve"> Ο μέσος όρος της σύνθεσης της κάθε ομάδας δεν πρέπει να ξεπερνάει το 1500 </w:t>
      </w:r>
      <w:proofErr w:type="spellStart"/>
      <w:r w:rsidR="002233F9">
        <w:rPr>
          <w:sz w:val="20"/>
          <w:szCs w:val="20"/>
        </w:rPr>
        <w:t>έλο</w:t>
      </w:r>
      <w:proofErr w:type="spellEnd"/>
      <w:r w:rsidR="002233F9">
        <w:rPr>
          <w:sz w:val="20"/>
          <w:szCs w:val="20"/>
        </w:rPr>
        <w:t>.</w:t>
      </w:r>
    </w:p>
    <w:p w14:paraId="12B9214A" w14:textId="77777777" w:rsidR="00555D49" w:rsidRPr="008B74B6" w:rsidRDefault="00555D49" w:rsidP="00555D49">
      <w:pPr>
        <w:spacing w:after="40"/>
        <w:rPr>
          <w:sz w:val="20"/>
          <w:szCs w:val="20"/>
        </w:rPr>
      </w:pPr>
    </w:p>
    <w:p w14:paraId="633EBFDD" w14:textId="77777777" w:rsidR="00555D49" w:rsidRPr="00555D49" w:rsidRDefault="00555D49" w:rsidP="00555D49">
      <w:pPr>
        <w:spacing w:after="40"/>
        <w:jc w:val="center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 xml:space="preserve">ΠΡΟΓΡΑΜΜΑ ΑΓΩΝΩΝ </w:t>
      </w:r>
    </w:p>
    <w:p w14:paraId="79537306" w14:textId="77777777" w:rsidR="00555D49" w:rsidRPr="00555D49" w:rsidRDefault="00555D49" w:rsidP="00555D49">
      <w:pPr>
        <w:spacing w:after="40"/>
        <w:jc w:val="center"/>
        <w:rPr>
          <w:b/>
          <w:bCs/>
          <w:sz w:val="20"/>
          <w:szCs w:val="20"/>
        </w:rPr>
      </w:pPr>
    </w:p>
    <w:p w14:paraId="4D752551" w14:textId="2C9B2BAD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1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6 Μαΐου 2025  </w:t>
      </w:r>
      <w:r>
        <w:rPr>
          <w:b/>
          <w:bCs/>
          <w:sz w:val="20"/>
          <w:szCs w:val="20"/>
        </w:rPr>
        <w:t xml:space="preserve">    </w:t>
      </w:r>
      <w:r w:rsidRPr="00555D49">
        <w:rPr>
          <w:b/>
          <w:bCs/>
          <w:sz w:val="20"/>
          <w:szCs w:val="20"/>
        </w:rPr>
        <w:t>18:00</w:t>
      </w:r>
    </w:p>
    <w:p w14:paraId="292BAC32" w14:textId="63268341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2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13 Μαΐου 2025  </w:t>
      </w:r>
      <w:r>
        <w:rPr>
          <w:b/>
          <w:bCs/>
          <w:sz w:val="20"/>
          <w:szCs w:val="20"/>
        </w:rPr>
        <w:t xml:space="preserve">  </w:t>
      </w:r>
      <w:r w:rsidRPr="00555D49">
        <w:rPr>
          <w:b/>
          <w:bCs/>
          <w:sz w:val="20"/>
          <w:szCs w:val="20"/>
        </w:rPr>
        <w:t>18:00</w:t>
      </w:r>
    </w:p>
    <w:p w14:paraId="0A12B91E" w14:textId="54B62706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3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20 Μαΐου 2025  </w:t>
      </w:r>
      <w:r>
        <w:rPr>
          <w:b/>
          <w:bCs/>
          <w:sz w:val="20"/>
          <w:szCs w:val="20"/>
        </w:rPr>
        <w:t xml:space="preserve">  </w:t>
      </w:r>
      <w:r w:rsidRPr="00555D49">
        <w:rPr>
          <w:b/>
          <w:bCs/>
          <w:sz w:val="20"/>
          <w:szCs w:val="20"/>
        </w:rPr>
        <w:t>18:00</w:t>
      </w:r>
    </w:p>
    <w:p w14:paraId="5BBE5C6C" w14:textId="10E30A6A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4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27 Μαΐου 2025 </w:t>
      </w:r>
      <w:r>
        <w:rPr>
          <w:b/>
          <w:bCs/>
          <w:sz w:val="20"/>
          <w:szCs w:val="20"/>
        </w:rPr>
        <w:t xml:space="preserve">  </w:t>
      </w:r>
      <w:r w:rsidRPr="00555D49">
        <w:rPr>
          <w:b/>
          <w:bCs/>
          <w:sz w:val="20"/>
          <w:szCs w:val="20"/>
        </w:rPr>
        <w:t xml:space="preserve"> 18:00</w:t>
      </w:r>
    </w:p>
    <w:p w14:paraId="30EC80FD" w14:textId="0901541A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5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3 Ιουνίου 2025  </w:t>
      </w:r>
      <w:r>
        <w:rPr>
          <w:b/>
          <w:bCs/>
          <w:sz w:val="20"/>
          <w:szCs w:val="20"/>
        </w:rPr>
        <w:t xml:space="preserve">  </w:t>
      </w:r>
      <w:r w:rsidRPr="00555D49">
        <w:rPr>
          <w:b/>
          <w:bCs/>
          <w:sz w:val="20"/>
          <w:szCs w:val="20"/>
        </w:rPr>
        <w:t>18:00</w:t>
      </w:r>
    </w:p>
    <w:p w14:paraId="070F6B1C" w14:textId="71A00347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6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10 Ιουνίου 2025  18:00</w:t>
      </w:r>
    </w:p>
    <w:p w14:paraId="7A265E3F" w14:textId="40CF6B8E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7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17 Ιουνίου 2025  18:00</w:t>
      </w:r>
    </w:p>
    <w:p w14:paraId="2CFA8D6D" w14:textId="5E43A9CC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8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24 Ιουνίου 2025  18:00</w:t>
      </w:r>
    </w:p>
    <w:p w14:paraId="23104FDD" w14:textId="3690021C" w:rsidR="00555D49" w:rsidRDefault="00555D49" w:rsidP="00555D49">
      <w:pPr>
        <w:spacing w:after="40"/>
        <w:rPr>
          <w:b/>
          <w:bCs/>
          <w:sz w:val="20"/>
          <w:szCs w:val="20"/>
        </w:rPr>
      </w:pPr>
      <w:r w:rsidRPr="00555D49">
        <w:rPr>
          <w:b/>
          <w:bCs/>
          <w:sz w:val="20"/>
          <w:szCs w:val="20"/>
        </w:rPr>
        <w:t>9</w:t>
      </w:r>
      <w:r w:rsidRPr="00555D49">
        <w:rPr>
          <w:b/>
          <w:bCs/>
          <w:sz w:val="20"/>
          <w:szCs w:val="20"/>
          <w:vertAlign w:val="superscript"/>
        </w:rPr>
        <w:t>Ος</w:t>
      </w:r>
      <w:r w:rsidRPr="00555D49">
        <w:rPr>
          <w:b/>
          <w:bCs/>
          <w:sz w:val="20"/>
          <w:szCs w:val="20"/>
        </w:rPr>
        <w:t xml:space="preserve"> ΓΥΡΟΣ      Τρίτη 1 Ιουλίου 2025  </w:t>
      </w:r>
      <w:r>
        <w:rPr>
          <w:b/>
          <w:bCs/>
          <w:sz w:val="20"/>
          <w:szCs w:val="20"/>
        </w:rPr>
        <w:t xml:space="preserve">  </w:t>
      </w:r>
      <w:r w:rsidRPr="00555D49">
        <w:rPr>
          <w:b/>
          <w:bCs/>
          <w:sz w:val="20"/>
          <w:szCs w:val="20"/>
        </w:rPr>
        <w:t>18:00</w:t>
      </w:r>
    </w:p>
    <w:p w14:paraId="717F0042" w14:textId="77777777" w:rsidR="00555D49" w:rsidRDefault="00555D49" w:rsidP="00555D49">
      <w:pPr>
        <w:spacing w:after="40"/>
        <w:rPr>
          <w:b/>
          <w:bCs/>
          <w:sz w:val="20"/>
          <w:szCs w:val="20"/>
        </w:rPr>
      </w:pPr>
    </w:p>
    <w:p w14:paraId="17F9E617" w14:textId="77777777" w:rsidR="002233F9" w:rsidRDefault="002233F9" w:rsidP="00555D49">
      <w:pPr>
        <w:spacing w:after="40"/>
        <w:rPr>
          <w:b/>
          <w:bCs/>
          <w:sz w:val="20"/>
          <w:szCs w:val="20"/>
        </w:rPr>
      </w:pPr>
    </w:p>
    <w:p w14:paraId="53E9E51B" w14:textId="673C8652" w:rsidR="00555D49" w:rsidRPr="007B2F14" w:rsidRDefault="00555D49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ΔΗΛΩΣΕΙΣ ΣΥΜΜΕΤΟΧΗΣ </w:t>
      </w:r>
      <w:r w:rsidRPr="007B2F14">
        <w:rPr>
          <w:b/>
          <w:bCs/>
          <w:sz w:val="20"/>
          <w:szCs w:val="20"/>
        </w:rPr>
        <w:t>:</w:t>
      </w:r>
    </w:p>
    <w:p w14:paraId="1BABA1E4" w14:textId="0336C552" w:rsidR="00555D49" w:rsidRDefault="00555D49" w:rsidP="00555D49">
      <w:pPr>
        <w:spacing w:after="40"/>
        <w:rPr>
          <w:sz w:val="20"/>
          <w:szCs w:val="20"/>
        </w:rPr>
      </w:pPr>
      <w:r w:rsidRPr="00555D49">
        <w:rPr>
          <w:sz w:val="20"/>
          <w:szCs w:val="20"/>
        </w:rPr>
        <w:t>Η κάθε δηλωμένη ομάδα</w:t>
      </w:r>
      <w:r w:rsidR="002233F9">
        <w:rPr>
          <w:sz w:val="20"/>
          <w:szCs w:val="20"/>
        </w:rPr>
        <w:t xml:space="preserve"> </w:t>
      </w:r>
      <w:r w:rsidRPr="00555D49">
        <w:rPr>
          <w:sz w:val="20"/>
          <w:szCs w:val="20"/>
        </w:rPr>
        <w:t xml:space="preserve"> πρέπει να διαθέτει έναν υπεύθυνο – μάνατζερ της ομάδας ο οποίος θα είναι υπεύθυνος για την δήλωση όλων των παιχτών της ομάδας πριν το πέρας του 2</w:t>
      </w:r>
      <w:r w:rsidRPr="00555D49">
        <w:rPr>
          <w:sz w:val="20"/>
          <w:szCs w:val="20"/>
          <w:vertAlign w:val="superscript"/>
        </w:rPr>
        <w:t>ου</w:t>
      </w:r>
      <w:r w:rsidRPr="00555D49">
        <w:rPr>
          <w:sz w:val="20"/>
          <w:szCs w:val="20"/>
        </w:rPr>
        <w:t xml:space="preserve"> γύρου αλλά και για την σωστή καταβολή της σύνθεσης 15 λεπτά πριν την έναρξη του κάθε γύρου.</w:t>
      </w:r>
      <w:r>
        <w:rPr>
          <w:sz w:val="20"/>
          <w:szCs w:val="20"/>
        </w:rPr>
        <w:t xml:space="preserve">  Το όριο σκακιστών σε κάθε ομάδα ( μαζί με τους </w:t>
      </w:r>
      <w:proofErr w:type="spellStart"/>
      <w:r>
        <w:rPr>
          <w:sz w:val="20"/>
          <w:szCs w:val="20"/>
        </w:rPr>
        <w:t>αναπληρωματκόυς</w:t>
      </w:r>
      <w:proofErr w:type="spellEnd"/>
      <w:r>
        <w:rPr>
          <w:sz w:val="20"/>
          <w:szCs w:val="20"/>
        </w:rPr>
        <w:t xml:space="preserve"> ) είναι 9. Όταν δηλωθούν 9 παίχτες σε μια ομάδα δεν μπορούν να προστεθούν άλλοι.</w:t>
      </w:r>
    </w:p>
    <w:p w14:paraId="416665BB" w14:textId="6F31D305" w:rsidR="002233F9" w:rsidRDefault="002233F9" w:rsidP="00555D49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Το </w:t>
      </w:r>
      <w:r w:rsidRPr="002233F9">
        <w:rPr>
          <w:b/>
          <w:bCs/>
          <w:sz w:val="20"/>
          <w:szCs w:val="20"/>
        </w:rPr>
        <w:t>παράβολο</w:t>
      </w:r>
      <w:r>
        <w:rPr>
          <w:sz w:val="20"/>
          <w:szCs w:val="20"/>
        </w:rPr>
        <w:t xml:space="preserve"> της κάθε ομάδας ανέρχεται στα </w:t>
      </w:r>
      <w:r w:rsidRPr="002233F9">
        <w:rPr>
          <w:b/>
          <w:bCs/>
          <w:sz w:val="20"/>
          <w:szCs w:val="20"/>
        </w:rPr>
        <w:t>100</w:t>
      </w:r>
      <w:r w:rsidRPr="002233F9">
        <w:rPr>
          <w:b/>
          <w:bCs/>
        </w:rPr>
        <w:t xml:space="preserve"> </w:t>
      </w:r>
      <w:r w:rsidRPr="002233F9">
        <w:rPr>
          <w:b/>
          <w:bCs/>
          <w:sz w:val="20"/>
          <w:szCs w:val="20"/>
        </w:rPr>
        <w:t>€</w:t>
      </w:r>
      <w:r>
        <w:rPr>
          <w:sz w:val="20"/>
          <w:szCs w:val="20"/>
        </w:rPr>
        <w:t xml:space="preserve">  ανά ομάδα ανεξάρτητα από το πόσους σκακιστές διαθέτει στο </w:t>
      </w:r>
      <w:proofErr w:type="spellStart"/>
      <w:r>
        <w:rPr>
          <w:sz w:val="20"/>
          <w:szCs w:val="20"/>
        </w:rPr>
        <w:t>ρόστερ</w:t>
      </w:r>
      <w:proofErr w:type="spellEnd"/>
      <w:r>
        <w:rPr>
          <w:sz w:val="20"/>
          <w:szCs w:val="20"/>
        </w:rPr>
        <w:t xml:space="preserve"> της.</w:t>
      </w:r>
    </w:p>
    <w:p w14:paraId="2CBA4E8D" w14:textId="17115BD2" w:rsidR="002233F9" w:rsidRPr="00555D49" w:rsidRDefault="002233F9" w:rsidP="00555D49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Το όριο συμμετοχών είναι </w:t>
      </w:r>
      <w:r w:rsidRPr="002233F9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ομάδες. </w:t>
      </w:r>
      <w:r w:rsidRPr="002233F9">
        <w:rPr>
          <w:b/>
          <w:bCs/>
          <w:sz w:val="20"/>
          <w:szCs w:val="20"/>
        </w:rPr>
        <w:t>Θα τηρηθεί σειρά προτεραιότητας</w:t>
      </w:r>
      <w:r>
        <w:rPr>
          <w:sz w:val="20"/>
          <w:szCs w:val="20"/>
        </w:rPr>
        <w:t>.</w:t>
      </w:r>
    </w:p>
    <w:p w14:paraId="40AAE35A" w14:textId="77777777" w:rsidR="00555D49" w:rsidRPr="00555D49" w:rsidRDefault="00555D49" w:rsidP="00555D49">
      <w:pPr>
        <w:spacing w:after="40"/>
        <w:rPr>
          <w:b/>
          <w:bCs/>
          <w:sz w:val="20"/>
          <w:szCs w:val="20"/>
        </w:rPr>
      </w:pPr>
    </w:p>
    <w:p w14:paraId="2AE754AC" w14:textId="67EF6705" w:rsidR="00555D49" w:rsidRDefault="002233F9" w:rsidP="002233F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ΔΙΕΞΑΓΩΓΗ ΑΓΩΝΩΝ</w:t>
      </w:r>
      <w:r w:rsidR="00555D49" w:rsidRPr="008B74B6">
        <w:rPr>
          <w:b/>
          <w:bCs/>
          <w:sz w:val="20"/>
          <w:szCs w:val="20"/>
        </w:rPr>
        <w:t xml:space="preserve"> : </w:t>
      </w:r>
    </w:p>
    <w:p w14:paraId="5D416206" w14:textId="0AC5B19C" w:rsidR="002233F9" w:rsidRDefault="002233F9" w:rsidP="002233F9">
      <w:pPr>
        <w:spacing w:after="40"/>
        <w:rPr>
          <w:sz w:val="20"/>
          <w:szCs w:val="20"/>
        </w:rPr>
      </w:pPr>
      <w:r w:rsidRPr="002233F9">
        <w:rPr>
          <w:sz w:val="20"/>
          <w:szCs w:val="20"/>
        </w:rPr>
        <w:t xml:space="preserve">Ο μάνατζερ της κάθε ομάδας που έχει κληρωθεί εντός έδρας </w:t>
      </w:r>
      <w:r>
        <w:rPr>
          <w:sz w:val="20"/>
          <w:szCs w:val="20"/>
        </w:rPr>
        <w:t>( 1</w:t>
      </w:r>
      <w:r w:rsidRPr="002233F9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σκακιέρα – Λευκά , 2</w:t>
      </w:r>
      <w:r w:rsidRPr="002233F9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σκακιέρα – Μαύρα , 3</w:t>
      </w:r>
      <w:r w:rsidRPr="002233F9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σκακιέρα Λευκά ) </w:t>
      </w:r>
      <w:r w:rsidRPr="002233F9">
        <w:rPr>
          <w:sz w:val="20"/>
          <w:szCs w:val="20"/>
        </w:rPr>
        <w:t xml:space="preserve">υποβάλει την σύνθεση </w:t>
      </w:r>
      <w:r>
        <w:rPr>
          <w:sz w:val="20"/>
          <w:szCs w:val="20"/>
        </w:rPr>
        <w:t xml:space="preserve">30 λεπτά πριν την έναρξη του κάθε γύρου. Ο μάνατζερ της ομάδας που έχει κληρωθεί εκτός έδρας </w:t>
      </w:r>
      <w:r w:rsidRPr="002233F9">
        <w:rPr>
          <w:b/>
          <w:bCs/>
          <w:sz w:val="20"/>
          <w:szCs w:val="20"/>
        </w:rPr>
        <w:t>ΒΛΕΠΕΙ</w:t>
      </w:r>
      <w:r>
        <w:rPr>
          <w:sz w:val="20"/>
          <w:szCs w:val="20"/>
        </w:rPr>
        <w:t xml:space="preserve"> την σύνθεση του αντιπάλου </w:t>
      </w:r>
      <w:r w:rsidR="00265D1E" w:rsidRPr="00265D1E">
        <w:rPr>
          <w:sz w:val="20"/>
          <w:szCs w:val="20"/>
        </w:rPr>
        <w:t xml:space="preserve">, </w:t>
      </w:r>
      <w:r>
        <w:rPr>
          <w:sz w:val="20"/>
          <w:szCs w:val="20"/>
        </w:rPr>
        <w:t>τοποθετεί τους παίχτες του όπως επιθυμεί και υποβάλλει την σύνθεση 15 λεπτά πριν την έναρξη του κάθε γύρου.</w:t>
      </w:r>
    </w:p>
    <w:p w14:paraId="2025B924" w14:textId="689FC1DA" w:rsidR="002233F9" w:rsidRDefault="002233F9" w:rsidP="002233F9">
      <w:pPr>
        <w:spacing w:after="40"/>
        <w:rPr>
          <w:b/>
          <w:bCs/>
          <w:sz w:val="20"/>
          <w:szCs w:val="20"/>
        </w:rPr>
      </w:pPr>
      <w:r w:rsidRPr="002233F9">
        <w:rPr>
          <w:b/>
          <w:bCs/>
          <w:sz w:val="20"/>
          <w:szCs w:val="20"/>
        </w:rPr>
        <w:t>ΠΡΟΣΟΧΗ</w:t>
      </w:r>
    </w:p>
    <w:p w14:paraId="55F87A22" w14:textId="3676722E" w:rsidR="002233F9" w:rsidRPr="007B2F14" w:rsidRDefault="002233F9" w:rsidP="002233F9">
      <w:pPr>
        <w:spacing w:after="40"/>
        <w:rPr>
          <w:sz w:val="20"/>
          <w:szCs w:val="20"/>
        </w:rPr>
      </w:pPr>
      <w:r w:rsidRPr="002233F9">
        <w:rPr>
          <w:sz w:val="20"/>
          <w:szCs w:val="20"/>
        </w:rPr>
        <w:t xml:space="preserve">Ο μέσος όρος διεθνούς </w:t>
      </w:r>
      <w:proofErr w:type="spellStart"/>
      <w:r w:rsidRPr="002233F9">
        <w:rPr>
          <w:sz w:val="20"/>
          <w:szCs w:val="20"/>
        </w:rPr>
        <w:t>έλο</w:t>
      </w:r>
      <w:proofErr w:type="spellEnd"/>
      <w:r w:rsidRPr="002233F9">
        <w:rPr>
          <w:sz w:val="20"/>
          <w:szCs w:val="20"/>
        </w:rPr>
        <w:t xml:space="preserve"> </w:t>
      </w:r>
      <w:r w:rsidRPr="002233F9">
        <w:rPr>
          <w:b/>
          <w:bCs/>
          <w:sz w:val="20"/>
          <w:szCs w:val="20"/>
        </w:rPr>
        <w:t>της 3άδας</w:t>
      </w:r>
      <w:r w:rsidRPr="002233F9">
        <w:rPr>
          <w:sz w:val="20"/>
          <w:szCs w:val="20"/>
        </w:rPr>
        <w:t xml:space="preserve"> που χρησιμοποιείται στον κάθε γύρο</w:t>
      </w:r>
      <w:r>
        <w:rPr>
          <w:b/>
          <w:bCs/>
          <w:sz w:val="20"/>
          <w:szCs w:val="20"/>
        </w:rPr>
        <w:t xml:space="preserve"> </w:t>
      </w:r>
      <w:r w:rsidRPr="002233F9">
        <w:rPr>
          <w:b/>
          <w:bCs/>
          <w:sz w:val="20"/>
          <w:szCs w:val="20"/>
        </w:rPr>
        <w:t>ΔΕΝ</w:t>
      </w:r>
      <w:r w:rsidRPr="002233F9">
        <w:rPr>
          <w:sz w:val="20"/>
          <w:szCs w:val="20"/>
        </w:rPr>
        <w:t xml:space="preserve"> πρέπει να ξεπερνάει το 1500 </w:t>
      </w:r>
      <w:proofErr w:type="spellStart"/>
      <w:r w:rsidRPr="002233F9">
        <w:rPr>
          <w:sz w:val="20"/>
          <w:szCs w:val="20"/>
        </w:rPr>
        <w:t>έλο</w:t>
      </w:r>
      <w:proofErr w:type="spellEnd"/>
      <w:r w:rsidRPr="002233F9">
        <w:rPr>
          <w:sz w:val="20"/>
          <w:szCs w:val="20"/>
        </w:rPr>
        <w:t xml:space="preserve">. Αν κάποιος δεν έχει διεθνές </w:t>
      </w:r>
      <w:proofErr w:type="spellStart"/>
      <w:r w:rsidRPr="002233F9">
        <w:rPr>
          <w:sz w:val="20"/>
          <w:szCs w:val="20"/>
        </w:rPr>
        <w:t>έλο</w:t>
      </w:r>
      <w:proofErr w:type="spellEnd"/>
      <w:r w:rsidRPr="002233F9">
        <w:rPr>
          <w:sz w:val="20"/>
          <w:szCs w:val="20"/>
        </w:rPr>
        <w:t xml:space="preserve"> τότε μετράει σαν να έχει 1400.</w:t>
      </w:r>
    </w:p>
    <w:p w14:paraId="1A352973" w14:textId="77777777" w:rsidR="006B589F" w:rsidRPr="007B2F14" w:rsidRDefault="006B589F" w:rsidP="002233F9">
      <w:pPr>
        <w:spacing w:after="40"/>
        <w:rPr>
          <w:sz w:val="20"/>
          <w:szCs w:val="20"/>
        </w:rPr>
      </w:pPr>
    </w:p>
    <w:p w14:paraId="4F89BDC3" w14:textId="77777777" w:rsidR="006B589F" w:rsidRPr="007B2F14" w:rsidRDefault="006B589F" w:rsidP="002233F9">
      <w:pPr>
        <w:spacing w:after="40"/>
        <w:rPr>
          <w:sz w:val="20"/>
          <w:szCs w:val="20"/>
        </w:rPr>
      </w:pPr>
    </w:p>
    <w:p w14:paraId="2F58948A" w14:textId="2986C2F5" w:rsidR="006B589F" w:rsidRPr="007B2F14" w:rsidRDefault="006B589F" w:rsidP="006B589F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ΒΑΘΜΟΛΟΓΙΑ</w:t>
      </w:r>
      <w:r w:rsidRPr="006B589F">
        <w:rPr>
          <w:b/>
          <w:bCs/>
          <w:sz w:val="20"/>
          <w:szCs w:val="20"/>
        </w:rPr>
        <w:t xml:space="preserve"> </w:t>
      </w:r>
      <w:r w:rsidRPr="007B2F14">
        <w:rPr>
          <w:b/>
          <w:bCs/>
          <w:sz w:val="20"/>
          <w:szCs w:val="20"/>
        </w:rPr>
        <w:t>:</w:t>
      </w:r>
    </w:p>
    <w:p w14:paraId="4B2A42FC" w14:textId="77777777" w:rsidR="006B589F" w:rsidRDefault="006B589F" w:rsidP="002233F9">
      <w:pPr>
        <w:spacing w:after="40"/>
        <w:rPr>
          <w:b/>
          <w:bCs/>
          <w:sz w:val="20"/>
          <w:szCs w:val="20"/>
        </w:rPr>
      </w:pPr>
    </w:p>
    <w:p w14:paraId="2A71F65A" w14:textId="580773CF" w:rsidR="006B589F" w:rsidRPr="006B589F" w:rsidRDefault="006B589F" w:rsidP="002233F9">
      <w:pPr>
        <w:spacing w:after="40"/>
        <w:rPr>
          <w:sz w:val="20"/>
          <w:szCs w:val="20"/>
        </w:rPr>
      </w:pPr>
      <w:r w:rsidRPr="006B589F">
        <w:rPr>
          <w:sz w:val="20"/>
          <w:szCs w:val="20"/>
        </w:rPr>
        <w:t>Η κάθε ομάδα κερδίζει 2 βαθμούς για κάθε ομαδική νίκη και 1 βαθμό για κάθε ομαδική ισοπαλία.</w:t>
      </w:r>
    </w:p>
    <w:p w14:paraId="682BFB8D" w14:textId="77777777" w:rsidR="006B589F" w:rsidRPr="006B589F" w:rsidRDefault="006B589F" w:rsidP="002233F9">
      <w:pPr>
        <w:spacing w:after="40"/>
        <w:rPr>
          <w:sz w:val="20"/>
          <w:szCs w:val="20"/>
        </w:rPr>
      </w:pPr>
    </w:p>
    <w:p w14:paraId="0E855FAE" w14:textId="58433201" w:rsidR="006B589F" w:rsidRPr="006B589F" w:rsidRDefault="006B589F" w:rsidP="002233F9">
      <w:pPr>
        <w:spacing w:after="40"/>
        <w:rPr>
          <w:sz w:val="20"/>
          <w:szCs w:val="20"/>
        </w:rPr>
      </w:pPr>
      <w:r w:rsidRPr="006B589F">
        <w:rPr>
          <w:sz w:val="20"/>
          <w:szCs w:val="20"/>
        </w:rPr>
        <w:t>Σε περίπτωση ισοβαθμίας μετρά</w:t>
      </w:r>
      <w:r w:rsidR="00265D1E">
        <w:rPr>
          <w:sz w:val="20"/>
          <w:szCs w:val="20"/>
        </w:rPr>
        <w:t>ει</w:t>
      </w:r>
      <w:r w:rsidRPr="006B589F">
        <w:rPr>
          <w:sz w:val="20"/>
          <w:szCs w:val="20"/>
        </w:rPr>
        <w:t xml:space="preserve"> το αποτέλεσμα στα μεταξύ παιχνίδια των ομάδων.</w:t>
      </w:r>
    </w:p>
    <w:p w14:paraId="0A382824" w14:textId="5B7CEE3D" w:rsidR="006B589F" w:rsidRPr="006B589F" w:rsidRDefault="006B589F" w:rsidP="002233F9">
      <w:pPr>
        <w:spacing w:after="40"/>
        <w:rPr>
          <w:sz w:val="20"/>
          <w:szCs w:val="20"/>
        </w:rPr>
      </w:pPr>
      <w:r w:rsidRPr="006B589F">
        <w:rPr>
          <w:sz w:val="20"/>
          <w:szCs w:val="20"/>
        </w:rPr>
        <w:t>Σε περίπτωση ισοβαθμίας και στο δεύτερο κριτήριο μετράνε οι ατομικοί βαθμοί των ομάδων στο πρωτάθλημα.</w:t>
      </w:r>
    </w:p>
    <w:p w14:paraId="5CF0790B" w14:textId="77777777" w:rsidR="006B589F" w:rsidRDefault="006B589F" w:rsidP="002233F9">
      <w:pPr>
        <w:spacing w:after="40"/>
        <w:rPr>
          <w:b/>
          <w:bCs/>
          <w:sz w:val="20"/>
          <w:szCs w:val="20"/>
        </w:rPr>
      </w:pPr>
    </w:p>
    <w:p w14:paraId="5D00C872" w14:textId="191163B1" w:rsidR="006B589F" w:rsidRPr="006B589F" w:rsidRDefault="006B589F" w:rsidP="002233F9">
      <w:pPr>
        <w:spacing w:after="40"/>
        <w:rPr>
          <w:b/>
          <w:bCs/>
          <w:sz w:val="20"/>
          <w:szCs w:val="20"/>
        </w:rPr>
      </w:pPr>
      <w:r w:rsidRPr="006B589F">
        <w:rPr>
          <w:b/>
          <w:bCs/>
          <w:sz w:val="20"/>
          <w:szCs w:val="20"/>
        </w:rPr>
        <w:t>ΕΠΑΘΛΑ :</w:t>
      </w:r>
    </w:p>
    <w:p w14:paraId="35E2A241" w14:textId="48EABC2D" w:rsidR="00555D49" w:rsidRDefault="00555D49" w:rsidP="00555D49">
      <w:pPr>
        <w:spacing w:after="40"/>
        <w:rPr>
          <w:b/>
          <w:bCs/>
          <w:sz w:val="20"/>
          <w:szCs w:val="20"/>
        </w:rPr>
      </w:pPr>
    </w:p>
    <w:p w14:paraId="6847E182" w14:textId="73056F12" w:rsidR="006B589F" w:rsidRPr="006B589F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6B589F">
        <w:rPr>
          <w:b/>
          <w:bCs/>
          <w:sz w:val="20"/>
          <w:szCs w:val="20"/>
          <w:vertAlign w:val="superscript"/>
        </w:rPr>
        <w:t>η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θεση</w:t>
      </w:r>
      <w:proofErr w:type="spellEnd"/>
      <w:r>
        <w:rPr>
          <w:b/>
          <w:bCs/>
          <w:sz w:val="20"/>
          <w:szCs w:val="20"/>
        </w:rPr>
        <w:t xml:space="preserve"> </w:t>
      </w:r>
      <w:r w:rsidRPr="006B589F">
        <w:rPr>
          <w:b/>
          <w:bCs/>
          <w:sz w:val="20"/>
          <w:szCs w:val="20"/>
        </w:rPr>
        <w:t xml:space="preserve">: 200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€  +</w:t>
      </w:r>
      <w:r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 xml:space="preserve"> Άνοδος / Δικαίωμα συμμετοχής στην 3</w:t>
      </w:r>
      <w:r w:rsidRPr="006B589F">
        <w:rPr>
          <w:rFonts w:ascii="Aptos Narrow" w:eastAsia="Times New Roman" w:hAnsi="Aptos Narrow" w:cs="Times New Roman"/>
          <w:color w:val="000000"/>
          <w:kern w:val="0"/>
          <w:vertAlign w:val="superscript"/>
          <w:lang w:eastAsia="el-GR"/>
          <w14:ligatures w14:val="none"/>
        </w:rPr>
        <w:t>η</w:t>
      </w:r>
      <w:r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 xml:space="preserve"> κατηγορία με 50% έκπτωση στο παράβολο</w:t>
      </w:r>
    </w:p>
    <w:p w14:paraId="3C098BD4" w14:textId="5FC317FB" w:rsidR="006B589F" w:rsidRPr="006B589F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6B589F">
        <w:rPr>
          <w:b/>
          <w:bCs/>
          <w:sz w:val="20"/>
          <w:szCs w:val="20"/>
          <w:vertAlign w:val="superscript"/>
        </w:rPr>
        <w:t>η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θεση</w:t>
      </w:r>
      <w:proofErr w:type="spellEnd"/>
      <w:r w:rsidRPr="006B589F">
        <w:rPr>
          <w:b/>
          <w:bCs/>
          <w:sz w:val="20"/>
          <w:szCs w:val="20"/>
        </w:rPr>
        <w:t xml:space="preserve"> : 150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€</w:t>
      </w:r>
      <w:r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 xml:space="preserve">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+</w:t>
      </w:r>
      <w:r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 xml:space="preserve"> Άνοδος / Δικαίωμα συμμετοχής στην 3</w:t>
      </w:r>
      <w:r w:rsidRPr="006B589F">
        <w:rPr>
          <w:rFonts w:ascii="Aptos Narrow" w:eastAsia="Times New Roman" w:hAnsi="Aptos Narrow" w:cs="Times New Roman"/>
          <w:color w:val="000000"/>
          <w:kern w:val="0"/>
          <w:vertAlign w:val="superscript"/>
          <w:lang w:eastAsia="el-GR"/>
          <w14:ligatures w14:val="none"/>
        </w:rPr>
        <w:t>η</w:t>
      </w:r>
      <w:r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 xml:space="preserve"> κατηγορία με 50% έκπτωση στο παράβολο</w:t>
      </w:r>
    </w:p>
    <w:p w14:paraId="5C9C51AF" w14:textId="77777777" w:rsidR="006B589F" w:rsidRDefault="006B589F" w:rsidP="00555D49">
      <w:pPr>
        <w:spacing w:after="40"/>
        <w:rPr>
          <w:b/>
          <w:bCs/>
          <w:sz w:val="20"/>
          <w:szCs w:val="20"/>
        </w:rPr>
      </w:pPr>
    </w:p>
    <w:p w14:paraId="3F799E86" w14:textId="5A7BDB63" w:rsidR="006B589F" w:rsidRPr="006B589F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6B589F">
        <w:rPr>
          <w:b/>
          <w:bCs/>
          <w:sz w:val="20"/>
          <w:szCs w:val="20"/>
          <w:vertAlign w:val="superscript"/>
        </w:rPr>
        <w:t>η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θεση</w:t>
      </w:r>
      <w:proofErr w:type="spellEnd"/>
      <w:r w:rsidRPr="006B589F">
        <w:rPr>
          <w:b/>
          <w:bCs/>
          <w:sz w:val="20"/>
          <w:szCs w:val="20"/>
        </w:rPr>
        <w:t xml:space="preserve"> : 100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€</w:t>
      </w:r>
    </w:p>
    <w:p w14:paraId="5564D1E1" w14:textId="2408BC99" w:rsidR="006B589F" w:rsidRPr="006B589F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6B589F">
        <w:rPr>
          <w:b/>
          <w:bCs/>
          <w:sz w:val="20"/>
          <w:szCs w:val="20"/>
          <w:vertAlign w:val="superscript"/>
        </w:rPr>
        <w:t>η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θεση</w:t>
      </w:r>
      <w:proofErr w:type="spellEnd"/>
      <w:r>
        <w:rPr>
          <w:b/>
          <w:bCs/>
          <w:sz w:val="20"/>
          <w:szCs w:val="20"/>
        </w:rPr>
        <w:t xml:space="preserve"> </w:t>
      </w:r>
      <w:r w:rsidRPr="006B589F">
        <w:rPr>
          <w:b/>
          <w:bCs/>
          <w:sz w:val="20"/>
          <w:szCs w:val="20"/>
        </w:rPr>
        <w:t xml:space="preserve">: </w:t>
      </w:r>
      <w:r w:rsidRPr="007B2F14">
        <w:rPr>
          <w:b/>
          <w:bCs/>
          <w:sz w:val="20"/>
          <w:szCs w:val="20"/>
        </w:rPr>
        <w:t xml:space="preserve"> </w:t>
      </w:r>
      <w:r w:rsidRPr="006B589F">
        <w:rPr>
          <w:b/>
          <w:bCs/>
          <w:sz w:val="20"/>
          <w:szCs w:val="20"/>
        </w:rPr>
        <w:t xml:space="preserve">50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€</w:t>
      </w:r>
    </w:p>
    <w:p w14:paraId="007B67F6" w14:textId="7E37EE41" w:rsidR="006B589F" w:rsidRDefault="006B589F" w:rsidP="00555D49">
      <w:pPr>
        <w:spacing w:after="40"/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</w:pPr>
      <w:r>
        <w:rPr>
          <w:b/>
          <w:bCs/>
          <w:sz w:val="20"/>
          <w:szCs w:val="20"/>
        </w:rPr>
        <w:t>5</w:t>
      </w:r>
      <w:r w:rsidRPr="006B589F">
        <w:rPr>
          <w:b/>
          <w:bCs/>
          <w:sz w:val="20"/>
          <w:szCs w:val="20"/>
          <w:vertAlign w:val="superscript"/>
        </w:rPr>
        <w:t>η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θεση</w:t>
      </w:r>
      <w:proofErr w:type="spellEnd"/>
      <w:r w:rsidRPr="007B2F14">
        <w:rPr>
          <w:b/>
          <w:bCs/>
          <w:sz w:val="20"/>
          <w:szCs w:val="20"/>
        </w:rPr>
        <w:t xml:space="preserve"> </w:t>
      </w:r>
      <w:r w:rsidRPr="006B589F">
        <w:rPr>
          <w:b/>
          <w:bCs/>
          <w:sz w:val="20"/>
          <w:szCs w:val="20"/>
        </w:rPr>
        <w:t xml:space="preserve">: </w:t>
      </w:r>
      <w:r w:rsidRPr="007B2F14">
        <w:rPr>
          <w:b/>
          <w:bCs/>
          <w:sz w:val="20"/>
          <w:szCs w:val="20"/>
        </w:rPr>
        <w:t xml:space="preserve"> 50 </w:t>
      </w:r>
      <w:r w:rsidRPr="006B589F"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  <w:t>€</w:t>
      </w:r>
    </w:p>
    <w:p w14:paraId="55E22F10" w14:textId="77777777" w:rsidR="006B589F" w:rsidRPr="007B2F14" w:rsidRDefault="006B589F" w:rsidP="00555D49">
      <w:pPr>
        <w:spacing w:after="40"/>
        <w:rPr>
          <w:rFonts w:ascii="Aptos Narrow" w:eastAsia="Times New Roman" w:hAnsi="Aptos Narrow" w:cs="Times New Roman"/>
          <w:color w:val="000000"/>
          <w:kern w:val="0"/>
          <w:lang w:eastAsia="el-GR"/>
          <w14:ligatures w14:val="none"/>
        </w:rPr>
      </w:pPr>
    </w:p>
    <w:p w14:paraId="47B66D6C" w14:textId="12A4D74D" w:rsidR="006B589F" w:rsidRPr="006B589F" w:rsidRDefault="006B589F" w:rsidP="006B589F">
      <w:pPr>
        <w:spacing w:after="40"/>
        <w:rPr>
          <w:b/>
          <w:bCs/>
          <w:sz w:val="20"/>
          <w:szCs w:val="20"/>
        </w:rPr>
      </w:pPr>
      <w:r w:rsidRPr="006B589F">
        <w:rPr>
          <w:b/>
          <w:bCs/>
          <w:sz w:val="20"/>
          <w:szCs w:val="20"/>
        </w:rPr>
        <w:t xml:space="preserve">Κάθε χρηματική συνδιαλλαγή θα γίνεται αποκλειστικά με τον </w:t>
      </w:r>
      <w:proofErr w:type="spellStart"/>
      <w:r w:rsidRPr="006B589F">
        <w:rPr>
          <w:b/>
          <w:bCs/>
          <w:sz w:val="20"/>
          <w:szCs w:val="20"/>
        </w:rPr>
        <w:t>υπέθυνο</w:t>
      </w:r>
      <w:proofErr w:type="spellEnd"/>
      <w:r w:rsidRPr="006B589F">
        <w:rPr>
          <w:b/>
          <w:bCs/>
          <w:sz w:val="20"/>
          <w:szCs w:val="20"/>
        </w:rPr>
        <w:t xml:space="preserve"> / μάνατζερ της κάθε ομάδας.</w:t>
      </w:r>
    </w:p>
    <w:p w14:paraId="227E8B2D" w14:textId="259E3F4A" w:rsidR="006B589F" w:rsidRDefault="006B589F" w:rsidP="00555D49">
      <w:pPr>
        <w:spacing w:after="40"/>
        <w:rPr>
          <w:sz w:val="20"/>
          <w:szCs w:val="20"/>
        </w:rPr>
      </w:pPr>
    </w:p>
    <w:p w14:paraId="5917CF55" w14:textId="77777777" w:rsidR="006B589F" w:rsidRDefault="006B589F" w:rsidP="00555D49">
      <w:pPr>
        <w:spacing w:after="40"/>
        <w:rPr>
          <w:sz w:val="20"/>
          <w:szCs w:val="20"/>
        </w:rPr>
      </w:pPr>
    </w:p>
    <w:p w14:paraId="497C16FD" w14:textId="222CB6F7" w:rsidR="006B589F" w:rsidRDefault="006B589F" w:rsidP="00555D49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Σε περίπτωση που κάποιος μάνατζερ ή </w:t>
      </w:r>
      <w:proofErr w:type="spellStart"/>
      <w:r>
        <w:rPr>
          <w:sz w:val="20"/>
          <w:szCs w:val="20"/>
        </w:rPr>
        <w:t>καποιος</w:t>
      </w:r>
      <w:proofErr w:type="spellEnd"/>
      <w:r>
        <w:rPr>
          <w:sz w:val="20"/>
          <w:szCs w:val="20"/>
        </w:rPr>
        <w:t xml:space="preserve"> σκακιστής θέλει να συμμετάσχει αλλά δεν έχει ομάδα </w:t>
      </w:r>
      <w:r w:rsidRPr="006B589F">
        <w:rPr>
          <w:sz w:val="20"/>
          <w:szCs w:val="20"/>
        </w:rPr>
        <w:t xml:space="preserve">, </w:t>
      </w:r>
      <w:r>
        <w:rPr>
          <w:sz w:val="20"/>
          <w:szCs w:val="20"/>
        </w:rPr>
        <w:t>να επικοινωνήσει με την γραμματεία του συλλόγου.</w:t>
      </w:r>
      <w:bookmarkStart w:id="0" w:name="_GoBack"/>
      <w:bookmarkEnd w:id="0"/>
    </w:p>
    <w:p w14:paraId="263F09B9" w14:textId="77777777" w:rsidR="006B589F" w:rsidRDefault="006B589F" w:rsidP="00555D49">
      <w:pPr>
        <w:spacing w:after="40"/>
        <w:rPr>
          <w:sz w:val="20"/>
          <w:szCs w:val="20"/>
        </w:rPr>
      </w:pPr>
    </w:p>
    <w:p w14:paraId="50B38829" w14:textId="77777777" w:rsidR="006B589F" w:rsidRPr="006B589F" w:rsidRDefault="006B589F" w:rsidP="00555D49">
      <w:pPr>
        <w:spacing w:after="40"/>
        <w:rPr>
          <w:b/>
          <w:bCs/>
          <w:sz w:val="20"/>
          <w:szCs w:val="20"/>
        </w:rPr>
      </w:pPr>
    </w:p>
    <w:p w14:paraId="43ECB69F" w14:textId="550234E1" w:rsidR="006B589F" w:rsidRPr="007B2F14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ΣΤΟΙΧΕΙΑ ΕΠΙΚΟΙΝΩΝΙΑΣ </w:t>
      </w:r>
      <w:r w:rsidRPr="007B2F14">
        <w:rPr>
          <w:b/>
          <w:bCs/>
          <w:sz w:val="20"/>
          <w:szCs w:val="20"/>
        </w:rPr>
        <w:t>:</w:t>
      </w:r>
    </w:p>
    <w:p w14:paraId="1EF462B5" w14:textId="77777777" w:rsidR="006B589F" w:rsidRPr="007B2F14" w:rsidRDefault="006B589F" w:rsidP="00555D49">
      <w:pPr>
        <w:spacing w:after="40"/>
        <w:rPr>
          <w:b/>
          <w:bCs/>
          <w:sz w:val="20"/>
          <w:szCs w:val="20"/>
        </w:rPr>
      </w:pPr>
    </w:p>
    <w:p w14:paraId="39C6E5DB" w14:textId="5C1DE2A4" w:rsidR="006B589F" w:rsidRDefault="006B589F" w:rsidP="00555D49">
      <w:pPr>
        <w:spacing w:after="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ΤΗΛΕΦΩΝΟ </w:t>
      </w:r>
      <w:r w:rsidRPr="007B2F14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 </w:t>
      </w:r>
      <w:r w:rsidRPr="006B589F">
        <w:rPr>
          <w:sz w:val="20"/>
          <w:szCs w:val="20"/>
        </w:rPr>
        <w:t>210 5052 191</w:t>
      </w:r>
    </w:p>
    <w:p w14:paraId="09CEC78B" w14:textId="6F84CEE6" w:rsidR="006B589F" w:rsidRPr="007B2F14" w:rsidRDefault="006B589F" w:rsidP="00555D49">
      <w:pPr>
        <w:spacing w:after="4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/>
        </w:rPr>
        <w:t>e</w:t>
      </w:r>
      <w:r w:rsidRPr="007B2F14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  <w:lang w:val="en-US"/>
        </w:rPr>
        <w:t>mail</w:t>
      </w:r>
      <w:r w:rsidRPr="007B2F14">
        <w:rPr>
          <w:b/>
          <w:bCs/>
          <w:sz w:val="20"/>
          <w:szCs w:val="20"/>
        </w:rPr>
        <w:t xml:space="preserve"> :</w:t>
      </w:r>
      <w:proofErr w:type="gramEnd"/>
      <w:r w:rsidRPr="007B2F14">
        <w:rPr>
          <w:b/>
          <w:bCs/>
          <w:sz w:val="20"/>
          <w:szCs w:val="20"/>
        </w:rPr>
        <w:t xml:space="preserve"> </w:t>
      </w:r>
      <w:r w:rsidRPr="007B2F14">
        <w:rPr>
          <w:sz w:val="20"/>
          <w:szCs w:val="20"/>
        </w:rPr>
        <w:t xml:space="preserve"> </w:t>
      </w:r>
      <w:r w:rsidRPr="006B589F">
        <w:rPr>
          <w:sz w:val="20"/>
          <w:szCs w:val="20"/>
          <w:lang w:val="en-US"/>
        </w:rPr>
        <w:t>info</w:t>
      </w:r>
      <w:r w:rsidRPr="007B2F14">
        <w:rPr>
          <w:sz w:val="20"/>
          <w:szCs w:val="20"/>
        </w:rPr>
        <w:t>@</w:t>
      </w:r>
      <w:proofErr w:type="spellStart"/>
      <w:r w:rsidRPr="006B589F">
        <w:rPr>
          <w:sz w:val="20"/>
          <w:szCs w:val="20"/>
          <w:lang w:val="en-US"/>
        </w:rPr>
        <w:t>asopdias</w:t>
      </w:r>
      <w:proofErr w:type="spellEnd"/>
      <w:r w:rsidRPr="007B2F14">
        <w:rPr>
          <w:sz w:val="20"/>
          <w:szCs w:val="20"/>
        </w:rPr>
        <w:t>.</w:t>
      </w:r>
      <w:r w:rsidRPr="006B589F">
        <w:rPr>
          <w:sz w:val="20"/>
          <w:szCs w:val="20"/>
          <w:lang w:val="en-US"/>
        </w:rPr>
        <w:t>com</w:t>
      </w:r>
    </w:p>
    <w:p w14:paraId="1ACE1A88" w14:textId="77777777" w:rsidR="00555D49" w:rsidRPr="007B2F14" w:rsidRDefault="00555D49" w:rsidP="00555D49">
      <w:pPr>
        <w:spacing w:after="40"/>
        <w:rPr>
          <w:b/>
          <w:bCs/>
          <w:sz w:val="20"/>
          <w:szCs w:val="20"/>
        </w:rPr>
      </w:pPr>
    </w:p>
    <w:p w14:paraId="7E00B1CD" w14:textId="77777777" w:rsidR="00555D49" w:rsidRPr="007B2F14" w:rsidRDefault="00555D49" w:rsidP="00555D49">
      <w:pPr>
        <w:spacing w:after="40"/>
        <w:rPr>
          <w:b/>
          <w:bCs/>
          <w:sz w:val="20"/>
          <w:szCs w:val="20"/>
        </w:rPr>
      </w:pPr>
    </w:p>
    <w:p w14:paraId="7482B2C5" w14:textId="77777777" w:rsidR="00555D49" w:rsidRPr="007B2F14" w:rsidRDefault="00555D49" w:rsidP="00555D49">
      <w:pPr>
        <w:spacing w:after="40"/>
        <w:rPr>
          <w:b/>
          <w:bCs/>
          <w:sz w:val="20"/>
          <w:szCs w:val="20"/>
        </w:rPr>
      </w:pPr>
    </w:p>
    <w:p w14:paraId="07D44469" w14:textId="758CD461" w:rsidR="00555D49" w:rsidRPr="007B2F14" w:rsidRDefault="00555D49" w:rsidP="00555D49">
      <w:pPr>
        <w:spacing w:after="40"/>
        <w:rPr>
          <w:b/>
          <w:bCs/>
          <w:sz w:val="20"/>
          <w:szCs w:val="20"/>
        </w:rPr>
      </w:pPr>
    </w:p>
    <w:p w14:paraId="278F86C7" w14:textId="77777777" w:rsidR="0068052A" w:rsidRPr="007B2F14" w:rsidRDefault="0068052A"/>
    <w:sectPr w:rsidR="0068052A" w:rsidRPr="007B2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49"/>
    <w:rsid w:val="002233F9"/>
    <w:rsid w:val="00265D1E"/>
    <w:rsid w:val="00520CED"/>
    <w:rsid w:val="00555D49"/>
    <w:rsid w:val="0068052A"/>
    <w:rsid w:val="006B589F"/>
    <w:rsid w:val="007B2F14"/>
    <w:rsid w:val="00D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3D9"/>
  <w15:chartTrackingRefBased/>
  <w15:docId w15:val="{123342FC-66CA-458C-95E9-3DAF4F6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D49"/>
  </w:style>
  <w:style w:type="paragraph" w:styleId="1">
    <w:name w:val="heading 1"/>
    <w:basedOn w:val="a"/>
    <w:next w:val="a"/>
    <w:link w:val="1Char"/>
    <w:uiPriority w:val="9"/>
    <w:qFormat/>
    <w:rsid w:val="00555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5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5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5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5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5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5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5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5D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5D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5D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5D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5D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5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5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5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5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5D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5D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5D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5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5D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5D4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55D4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47BC-CEE9-41B5-9CF9-57C11F92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FANOS</dc:creator>
  <cp:keywords/>
  <dc:description/>
  <cp:lastModifiedBy>User</cp:lastModifiedBy>
  <cp:revision>4</cp:revision>
  <dcterms:created xsi:type="dcterms:W3CDTF">2025-04-10T11:31:00Z</dcterms:created>
  <dcterms:modified xsi:type="dcterms:W3CDTF">2025-04-12T09:02:00Z</dcterms:modified>
</cp:coreProperties>
</file>